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F4F4E" w14:textId="77777777" w:rsidR="00ED4633" w:rsidRDefault="00AF062C">
      <w:pPr>
        <w:pStyle w:val="a3"/>
        <w:spacing w:before="73"/>
        <w:ind w:left="4" w:right="4"/>
        <w:jc w:val="center"/>
      </w:pPr>
      <w:r>
        <w:t>СХЕМАТИЧНЕ</w:t>
      </w:r>
      <w:r>
        <w:rPr>
          <w:spacing w:val="-5"/>
        </w:rPr>
        <w:t xml:space="preserve"> </w:t>
      </w:r>
      <w:r>
        <w:t>ЗОБРАЖЕННЯ</w:t>
      </w:r>
      <w:r>
        <w:rPr>
          <w:spacing w:val="-2"/>
        </w:rPr>
        <w:t xml:space="preserve"> </w:t>
      </w:r>
      <w:r>
        <w:t>ОРГАНІЗАЦІЙНОЇ</w:t>
      </w:r>
      <w:r>
        <w:rPr>
          <w:spacing w:val="-1"/>
        </w:rPr>
        <w:t xml:space="preserve"> </w:t>
      </w:r>
      <w:r>
        <w:rPr>
          <w:spacing w:val="-2"/>
        </w:rPr>
        <w:t>СТРУКТУРИ</w:t>
      </w:r>
    </w:p>
    <w:p w14:paraId="63721097" w14:textId="77777777" w:rsidR="00ED4633" w:rsidRDefault="00AF062C">
      <w:pPr>
        <w:pStyle w:val="a3"/>
        <w:spacing w:before="139"/>
        <w:ind w:left="4" w:right="8"/>
        <w:jc w:val="center"/>
      </w:pPr>
      <w:r>
        <w:t>ПРИВАТНОГО</w:t>
      </w:r>
      <w:r>
        <w:rPr>
          <w:spacing w:val="-6"/>
        </w:rPr>
        <w:t xml:space="preserve"> </w:t>
      </w:r>
      <w:r>
        <w:t>АКЦІОНЕРНОГО</w:t>
      </w:r>
      <w:r>
        <w:rPr>
          <w:spacing w:val="-4"/>
        </w:rPr>
        <w:t xml:space="preserve"> </w:t>
      </w:r>
      <w:r>
        <w:t>ТОВАРИСТВА</w:t>
      </w:r>
      <w:r>
        <w:rPr>
          <w:spacing w:val="-5"/>
        </w:rPr>
        <w:t xml:space="preserve"> </w:t>
      </w:r>
      <w:r>
        <w:t>«ОДЕСЬКА</w:t>
      </w:r>
      <w:r>
        <w:rPr>
          <w:spacing w:val="-7"/>
        </w:rPr>
        <w:t xml:space="preserve"> </w:t>
      </w:r>
      <w:r>
        <w:t>БУДІВЕЛЬНА</w:t>
      </w:r>
      <w:r>
        <w:rPr>
          <w:spacing w:val="-4"/>
        </w:rPr>
        <w:t xml:space="preserve"> </w:t>
      </w:r>
      <w:r>
        <w:rPr>
          <w:spacing w:val="-2"/>
        </w:rPr>
        <w:t>ФІРМА</w:t>
      </w:r>
    </w:p>
    <w:p w14:paraId="29F365F9" w14:textId="2299A690" w:rsidR="00ED4633" w:rsidRDefault="00AF062C">
      <w:pPr>
        <w:pStyle w:val="a3"/>
        <w:spacing w:before="138"/>
        <w:ind w:left="8" w:right="4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05AA4E1" wp14:editId="2074255B">
                <wp:simplePos x="0" y="0"/>
                <wp:positionH relativeFrom="page">
                  <wp:posOffset>679704</wp:posOffset>
                </wp:positionH>
                <wp:positionV relativeFrom="paragraph">
                  <wp:posOffset>1505233</wp:posOffset>
                </wp:positionV>
                <wp:extent cx="6200140" cy="23825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00140" cy="2382520"/>
                          <a:chOff x="0" y="0"/>
                          <a:chExt cx="6200140" cy="23825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816608" y="0"/>
                            <a:ext cx="100965" cy="161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65" h="1612900">
                                <a:moveTo>
                                  <a:pt x="76200" y="248920"/>
                                </a:moveTo>
                                <a:lnTo>
                                  <a:pt x="44450" y="248920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248920"/>
                                </a:lnTo>
                                <a:lnTo>
                                  <a:pt x="0" y="248920"/>
                                </a:lnTo>
                                <a:lnTo>
                                  <a:pt x="38100" y="325120"/>
                                </a:lnTo>
                                <a:lnTo>
                                  <a:pt x="69850" y="261620"/>
                                </a:lnTo>
                                <a:lnTo>
                                  <a:pt x="76200" y="248920"/>
                                </a:lnTo>
                                <a:close/>
                              </a:path>
                              <a:path w="100965" h="1612900">
                                <a:moveTo>
                                  <a:pt x="100584" y="1536192"/>
                                </a:moveTo>
                                <a:lnTo>
                                  <a:pt x="68834" y="1536192"/>
                                </a:lnTo>
                                <a:lnTo>
                                  <a:pt x="68834" y="1277112"/>
                                </a:lnTo>
                                <a:lnTo>
                                  <a:pt x="56134" y="1277112"/>
                                </a:lnTo>
                                <a:lnTo>
                                  <a:pt x="56134" y="1536192"/>
                                </a:lnTo>
                                <a:lnTo>
                                  <a:pt x="24384" y="1536192"/>
                                </a:lnTo>
                                <a:lnTo>
                                  <a:pt x="62484" y="1612392"/>
                                </a:lnTo>
                                <a:lnTo>
                                  <a:pt x="94234" y="1548892"/>
                                </a:lnTo>
                                <a:lnTo>
                                  <a:pt x="100584" y="1536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3720" y="2161032"/>
                            <a:ext cx="76200" cy="2209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669535" y="15240"/>
                            <a:ext cx="7620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25120">
                                <a:moveTo>
                                  <a:pt x="31750" y="248920"/>
                                </a:moveTo>
                                <a:lnTo>
                                  <a:pt x="0" y="248920"/>
                                </a:lnTo>
                                <a:lnTo>
                                  <a:pt x="38100" y="325120"/>
                                </a:lnTo>
                                <a:lnTo>
                                  <a:pt x="69850" y="261620"/>
                                </a:lnTo>
                                <a:lnTo>
                                  <a:pt x="31750" y="261620"/>
                                </a:lnTo>
                                <a:lnTo>
                                  <a:pt x="31750" y="248920"/>
                                </a:lnTo>
                                <a:close/>
                              </a:path>
                              <a:path w="76200" h="32512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261620"/>
                                </a:lnTo>
                                <a:lnTo>
                                  <a:pt x="44450" y="26162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325120">
                                <a:moveTo>
                                  <a:pt x="76200" y="248920"/>
                                </a:moveTo>
                                <a:lnTo>
                                  <a:pt x="44450" y="248920"/>
                                </a:lnTo>
                                <a:lnTo>
                                  <a:pt x="44450" y="261620"/>
                                </a:lnTo>
                                <a:lnTo>
                                  <a:pt x="69850" y="261620"/>
                                </a:lnTo>
                                <a:lnTo>
                                  <a:pt x="76200" y="248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50492" y="1606296"/>
                            <a:ext cx="3017520" cy="533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C0106ED" w14:textId="77777777" w:rsidR="00ED4633" w:rsidRDefault="00AF062C">
                              <w:pPr>
                                <w:spacing w:before="150"/>
                                <w:ind w:left="1"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Одноосібний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виконавчий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орган:</w:t>
                              </w:r>
                            </w:p>
                            <w:p w14:paraId="6E73681E" w14:textId="77777777" w:rsidR="00ED4633" w:rsidRDefault="00AF062C">
                              <w:pPr>
                                <w:spacing w:before="36"/>
                                <w:ind w:righ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Директор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Швайнберт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Анжела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Вікторівна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9791" y="352043"/>
                            <a:ext cx="2527300" cy="914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D73E494" w14:textId="77777777" w:rsidR="00ED4633" w:rsidRDefault="00ED4633">
                              <w:pPr>
                                <w:spacing w:before="22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3214B65E" w14:textId="77777777" w:rsidR="00ED4633" w:rsidRDefault="00AF062C">
                              <w:pPr>
                                <w:ind w:left="1" w:right="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Ревізор:</w:t>
                              </w:r>
                            </w:p>
                            <w:p w14:paraId="5FA4FB41" w14:textId="77777777" w:rsidR="00ED4633" w:rsidRDefault="00AF062C">
                              <w:pPr>
                                <w:spacing w:before="32"/>
                                <w:ind w:left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Ревізор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Іжа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Ніна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Степанівна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047" y="352043"/>
                            <a:ext cx="3427729" cy="91440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BFE8D9" w14:textId="77777777" w:rsidR="00ED4633" w:rsidRDefault="00AF062C">
                              <w:pPr>
                                <w:spacing w:before="185"/>
                                <w:ind w:left="178" w:right="179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Наглядова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рада:</w:t>
                              </w:r>
                            </w:p>
                            <w:p w14:paraId="5254D6D9" w14:textId="77777777" w:rsidR="00ED4633" w:rsidRDefault="00AF062C">
                              <w:pPr>
                                <w:spacing w:before="30" w:line="276" w:lineRule="auto"/>
                                <w:ind w:left="176" w:right="17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Голова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Наглядової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ради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Іванченко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Віктор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Миколайович, Член наглядової ради – Гринько Володимир Іванович, Член Наглядової ради – Купрієнко Ольга Борисівна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5AA4E1" id="Group 3" o:spid="_x0000_s1026" style="position:absolute;left:0;text-align:left;margin-left:53.5pt;margin-top:118.5pt;width:488.2pt;height:187.6pt;z-index:15729664;mso-wrap-distance-left:0;mso-wrap-distance-right:0;mso-position-horizontal-relative:page" coordsize="62001,23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">
                <v:shape id="Graphic 4" o:spid="_x0000_s1027" style="position:absolute;left:18166;width:1009;height:16129;visibility:visible;mso-wrap-style:square;v-text-anchor:top" coordsize="100965,161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" path="m76200,248920r-31750,l44450,,31750,r,248920l,248920r38100,76200l69850,261620r6350,-12700xem100584,1536192r-31750,l68834,1277112r-12700,l56134,1536192r-31750,l62484,1612392r31750,-63500l100584,153619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30937;top:21610;width:762;height:2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">
                  <v:imagedata r:id="rId7" o:title=""/>
                </v:shape>
                <v:shape id="Graphic 6" o:spid="_x0000_s1029" style="position:absolute;left:46695;top:152;width:762;height:3251;visibility:visible;mso-wrap-style:square;v-text-anchor:top" coordsize="76200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" path="m31750,248920l,248920r38100,76200l69850,261620r-38100,l31750,248920xem44450,l31750,r,261620l44450,261620,44450,xem76200,248920r-31750,l44450,261620r25400,l76200,24892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6504;top:16062;width:3017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1C0106ED" w14:textId="77777777" w:rsidR="00ED4633" w:rsidRDefault="00AF062C">
                        <w:pPr>
                          <w:spacing w:before="150"/>
                          <w:ind w:left="1"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Одноосібний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виконавчий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орган:</w:t>
                        </w:r>
                      </w:p>
                      <w:p w14:paraId="6E73681E" w14:textId="77777777" w:rsidR="00ED4633" w:rsidRDefault="00AF062C">
                        <w:pPr>
                          <w:spacing w:before="36"/>
                          <w:ind w:righ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Директор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Швайнберт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Анжела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Вікторівна</w:t>
                        </w:r>
                      </w:p>
                    </w:txbxContent>
                  </v:textbox>
                </v:shape>
                <v:shape id="Textbox 8" o:spid="_x0000_s1031" type="#_x0000_t202" style="position:absolute;left:36697;top:3520;width:25273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14:paraId="0D73E494" w14:textId="77777777" w:rsidR="00ED4633" w:rsidRDefault="00ED4633">
                        <w:pPr>
                          <w:spacing w:before="220"/>
                          <w:rPr>
                            <w:b/>
                            <w:sz w:val="20"/>
                          </w:rPr>
                        </w:pPr>
                      </w:p>
                      <w:p w14:paraId="3214B65E" w14:textId="77777777" w:rsidR="00ED4633" w:rsidRDefault="00AF062C">
                        <w:pPr>
                          <w:ind w:left="1" w:right="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Ревізор:</w:t>
                        </w:r>
                      </w:p>
                      <w:p w14:paraId="5FA4FB41" w14:textId="77777777" w:rsidR="00ED4633" w:rsidRDefault="00AF062C">
                        <w:pPr>
                          <w:spacing w:before="32"/>
                          <w:ind w:left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Ревізор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Іжа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Ніна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Степанівна</w:t>
                        </w:r>
                      </w:p>
                    </w:txbxContent>
                  </v:textbox>
                </v:shape>
                <v:shape id="Textbox 9" o:spid="_x0000_s1032" type="#_x0000_t202" style="position:absolute;left:30;top:3520;width:3427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14:paraId="79BFE8D9" w14:textId="77777777" w:rsidR="00ED4633" w:rsidRDefault="00AF062C">
                        <w:pPr>
                          <w:spacing w:before="185"/>
                          <w:ind w:left="178" w:right="179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Наглядова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рада:</w:t>
                        </w:r>
                      </w:p>
                      <w:p w14:paraId="5254D6D9" w14:textId="77777777" w:rsidR="00ED4633" w:rsidRDefault="00AF062C">
                        <w:pPr>
                          <w:spacing w:before="30" w:line="276" w:lineRule="auto"/>
                          <w:ind w:left="176" w:right="17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Голова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Наглядової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ради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Іванченко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Віктор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Миколайович, Член наглядової ради – Гринько Володимир Іванович, Член Наглядової ради – Купрієнко Ольга Борисівна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«БУДПРЕСМАШ»</w:t>
      </w:r>
      <w:r>
        <w:rPr>
          <w:spacing w:val="-5"/>
        </w:rPr>
        <w:t xml:space="preserve"> </w:t>
      </w:r>
      <w:r>
        <w:t>станом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31.12.202</w:t>
      </w:r>
      <w:r w:rsidR="00D47E7B">
        <w:rPr>
          <w:spacing w:val="-2"/>
        </w:rPr>
        <w:t>5</w:t>
      </w:r>
    </w:p>
    <w:p w14:paraId="799BBFA5" w14:textId="77777777" w:rsidR="00ED4633" w:rsidRDefault="00ED4633">
      <w:pPr>
        <w:pStyle w:val="a3"/>
        <w:rPr>
          <w:sz w:val="20"/>
        </w:rPr>
      </w:pPr>
    </w:p>
    <w:p w14:paraId="67141400" w14:textId="77777777" w:rsidR="00ED4633" w:rsidRDefault="00ED4633">
      <w:pPr>
        <w:pStyle w:val="a3"/>
        <w:rPr>
          <w:sz w:val="20"/>
        </w:rPr>
      </w:pPr>
    </w:p>
    <w:p w14:paraId="085035F8" w14:textId="77777777" w:rsidR="00ED4633" w:rsidRDefault="00ED4633">
      <w:pPr>
        <w:pStyle w:val="a3"/>
        <w:rPr>
          <w:sz w:val="20"/>
        </w:rPr>
      </w:pPr>
    </w:p>
    <w:p w14:paraId="08332923" w14:textId="77777777" w:rsidR="00ED4633" w:rsidRDefault="00AF062C">
      <w:pPr>
        <w:pStyle w:val="a3"/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C9D0D4" wp14:editId="335D1468">
                <wp:simplePos x="0" y="0"/>
                <wp:positionH relativeFrom="page">
                  <wp:posOffset>1815083</wp:posOffset>
                </wp:positionH>
                <wp:positionV relativeFrom="paragraph">
                  <wp:posOffset>165689</wp:posOffset>
                </wp:positionV>
                <wp:extent cx="4198620" cy="63436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8620" cy="6343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8E1D5C" w14:textId="77777777" w:rsidR="00ED4633" w:rsidRDefault="00ED4633">
                            <w:pPr>
                              <w:pStyle w:val="a3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2909231F" w14:textId="77777777" w:rsidR="00ED4633" w:rsidRDefault="00AF062C">
                            <w:pPr>
                              <w:spacing w:before="1" w:line="264" w:lineRule="auto"/>
                              <w:ind w:left="2249" w:right="2047" w:hanging="20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Загальні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збори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акціонерів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– вищий орган управління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D0D4" id="Textbox 10" o:spid="_x0000_s1033" type="#_x0000_t202" style="position:absolute;margin-left:142.9pt;margin-top:13.05pt;width:330.6pt;height:49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2A8E1D5C" w14:textId="77777777" w:rsidR="00ED4633" w:rsidRDefault="00ED4633">
                      <w:pPr>
                        <w:pStyle w:val="a3"/>
                        <w:spacing w:before="10"/>
                        <w:rPr>
                          <w:sz w:val="20"/>
                        </w:rPr>
                      </w:pPr>
                    </w:p>
                    <w:p w14:paraId="2909231F" w14:textId="77777777" w:rsidR="00ED4633" w:rsidRDefault="00AF062C">
                      <w:pPr>
                        <w:spacing w:before="1" w:line="264" w:lineRule="auto"/>
                        <w:ind w:left="2249" w:right="2047" w:hanging="204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Загальні</w:t>
                      </w:r>
                      <w:r>
                        <w:rPr>
                          <w:b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збори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акціонерів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– вищий орган управління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DE67A" w14:textId="77777777" w:rsidR="00ED4633" w:rsidRDefault="00ED4633">
      <w:pPr>
        <w:pStyle w:val="a3"/>
        <w:rPr>
          <w:sz w:val="20"/>
        </w:rPr>
      </w:pPr>
    </w:p>
    <w:p w14:paraId="693FAA17" w14:textId="77777777" w:rsidR="00ED4633" w:rsidRDefault="00ED4633">
      <w:pPr>
        <w:pStyle w:val="a3"/>
        <w:rPr>
          <w:sz w:val="20"/>
        </w:rPr>
      </w:pPr>
    </w:p>
    <w:p w14:paraId="4A6D110B" w14:textId="77777777" w:rsidR="00ED4633" w:rsidRDefault="00ED4633">
      <w:pPr>
        <w:pStyle w:val="a3"/>
        <w:rPr>
          <w:sz w:val="20"/>
        </w:rPr>
      </w:pPr>
    </w:p>
    <w:p w14:paraId="5533A0EC" w14:textId="77777777" w:rsidR="00ED4633" w:rsidRDefault="00ED4633">
      <w:pPr>
        <w:pStyle w:val="a3"/>
        <w:rPr>
          <w:sz w:val="20"/>
        </w:rPr>
      </w:pPr>
    </w:p>
    <w:p w14:paraId="38B153FA" w14:textId="77777777" w:rsidR="00ED4633" w:rsidRDefault="00ED4633">
      <w:pPr>
        <w:pStyle w:val="a3"/>
        <w:rPr>
          <w:sz w:val="20"/>
        </w:rPr>
      </w:pPr>
    </w:p>
    <w:p w14:paraId="05EF7A49" w14:textId="77777777" w:rsidR="00ED4633" w:rsidRDefault="00ED4633">
      <w:pPr>
        <w:pStyle w:val="a3"/>
        <w:rPr>
          <w:sz w:val="20"/>
        </w:rPr>
      </w:pPr>
    </w:p>
    <w:p w14:paraId="4F32FB8A" w14:textId="77777777" w:rsidR="00ED4633" w:rsidRDefault="00ED4633">
      <w:pPr>
        <w:pStyle w:val="a3"/>
        <w:rPr>
          <w:sz w:val="20"/>
        </w:rPr>
      </w:pPr>
    </w:p>
    <w:p w14:paraId="71E8BFBC" w14:textId="77777777" w:rsidR="00ED4633" w:rsidRDefault="00ED4633">
      <w:pPr>
        <w:pStyle w:val="a3"/>
        <w:rPr>
          <w:sz w:val="20"/>
        </w:rPr>
      </w:pPr>
    </w:p>
    <w:p w14:paraId="09109100" w14:textId="77777777" w:rsidR="00ED4633" w:rsidRDefault="00ED4633">
      <w:pPr>
        <w:pStyle w:val="a3"/>
        <w:rPr>
          <w:sz w:val="20"/>
        </w:rPr>
      </w:pPr>
    </w:p>
    <w:p w14:paraId="5B9770A9" w14:textId="77777777" w:rsidR="00ED4633" w:rsidRDefault="00ED4633">
      <w:pPr>
        <w:pStyle w:val="a3"/>
        <w:rPr>
          <w:sz w:val="20"/>
        </w:rPr>
      </w:pPr>
    </w:p>
    <w:p w14:paraId="5BC9DE0E" w14:textId="77777777" w:rsidR="00ED4633" w:rsidRDefault="00ED4633">
      <w:pPr>
        <w:pStyle w:val="a3"/>
        <w:rPr>
          <w:sz w:val="20"/>
        </w:rPr>
      </w:pPr>
    </w:p>
    <w:p w14:paraId="6A58B70B" w14:textId="77777777" w:rsidR="00ED4633" w:rsidRDefault="00ED4633">
      <w:pPr>
        <w:pStyle w:val="a3"/>
        <w:rPr>
          <w:sz w:val="20"/>
        </w:rPr>
      </w:pPr>
    </w:p>
    <w:p w14:paraId="687319C7" w14:textId="77777777" w:rsidR="00ED4633" w:rsidRDefault="00ED4633">
      <w:pPr>
        <w:pStyle w:val="a3"/>
        <w:rPr>
          <w:sz w:val="20"/>
        </w:rPr>
      </w:pPr>
    </w:p>
    <w:p w14:paraId="22B0E001" w14:textId="77777777" w:rsidR="00ED4633" w:rsidRDefault="00ED4633">
      <w:pPr>
        <w:pStyle w:val="a3"/>
        <w:rPr>
          <w:sz w:val="20"/>
        </w:rPr>
      </w:pPr>
    </w:p>
    <w:p w14:paraId="768E51BD" w14:textId="77777777" w:rsidR="00ED4633" w:rsidRDefault="00ED4633">
      <w:pPr>
        <w:pStyle w:val="a3"/>
        <w:rPr>
          <w:sz w:val="20"/>
        </w:rPr>
      </w:pPr>
    </w:p>
    <w:p w14:paraId="4CE2B586" w14:textId="77777777" w:rsidR="00ED4633" w:rsidRDefault="00AF062C">
      <w:pPr>
        <w:pStyle w:val="a3"/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E4A6E3" wp14:editId="22E3026C">
                <wp:simplePos x="0" y="0"/>
                <wp:positionH relativeFrom="page">
                  <wp:posOffset>3272028</wp:posOffset>
                </wp:positionH>
                <wp:positionV relativeFrom="paragraph">
                  <wp:posOffset>195567</wp:posOffset>
                </wp:positionV>
                <wp:extent cx="1149350" cy="47244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9350" cy="472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244DD2" w14:textId="77777777" w:rsidR="00ED4633" w:rsidRDefault="00AF062C">
                            <w:pPr>
                              <w:spacing w:before="66" w:line="256" w:lineRule="auto"/>
                              <w:ind w:left="476" w:right="476" w:firstLine="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Головний бухгалтер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A6E3" id="Textbox 11" o:spid="_x0000_s1034" type="#_x0000_t202" style="position:absolute;margin-left:257.65pt;margin-top:15.4pt;width:90.5pt;height:37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" filled="f" strokeweight=".48pt">
                <v:path arrowok="t"/>
                <v:textbox inset="0,0,0,0">
                  <w:txbxContent>
                    <w:p w14:paraId="1B244DD2" w14:textId="77777777" w:rsidR="00ED4633" w:rsidRDefault="00AF062C">
                      <w:pPr>
                        <w:spacing w:before="66" w:line="256" w:lineRule="auto"/>
                        <w:ind w:left="476" w:right="476" w:firstLine="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Головний бухгалтер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D4633">
      <w:footerReference w:type="default" r:id="rId8"/>
      <w:type w:val="continuous"/>
      <w:pgSz w:w="11910" w:h="16840"/>
      <w:pgMar w:top="1040" w:right="1133" w:bottom="1440" w:left="1133" w:header="0" w:footer="12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A12E" w14:textId="77777777" w:rsidR="00AF062C" w:rsidRDefault="00AF062C">
      <w:r>
        <w:separator/>
      </w:r>
    </w:p>
  </w:endnote>
  <w:endnote w:type="continuationSeparator" w:id="0">
    <w:p w14:paraId="6CB3E195" w14:textId="77777777" w:rsidR="00AF062C" w:rsidRDefault="00AF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F80E" w14:textId="77777777" w:rsidR="00ED4633" w:rsidRDefault="00AF062C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05F33724" wp14:editId="5E971CFE">
              <wp:simplePos x="0" y="0"/>
              <wp:positionH relativeFrom="page">
                <wp:posOffset>528319</wp:posOffset>
              </wp:positionH>
              <wp:positionV relativeFrom="page">
                <wp:posOffset>9757189</wp:posOffset>
              </wp:positionV>
              <wp:extent cx="26701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0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94073" w14:textId="77777777" w:rsidR="00ED4633" w:rsidRDefault="00AF062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Директор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ПрАТ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«ОБФ</w:t>
                          </w:r>
                          <w:r>
                            <w:rPr>
                              <w:spacing w:val="-2"/>
                            </w:rPr>
                            <w:t xml:space="preserve"> «Будпресмаш»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3372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5" type="#_x0000_t202" style="position:absolute;margin-left:41.6pt;margin-top:768.3pt;width:210.25pt;height:15.3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" filled="f" stroked="f">
              <v:textbox inset="0,0,0,0">
                <w:txbxContent>
                  <w:p w14:paraId="2F294073" w14:textId="77777777" w:rsidR="00ED4633" w:rsidRDefault="00AF062C">
                    <w:pPr>
                      <w:pStyle w:val="a3"/>
                      <w:spacing w:before="10"/>
                      <w:ind w:left="20"/>
                    </w:pPr>
                    <w:r>
                      <w:t>Директор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ПрАТ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«ОБФ</w:t>
                    </w:r>
                    <w:r>
                      <w:rPr>
                        <w:spacing w:val="-2"/>
                      </w:rPr>
                      <w:t xml:space="preserve"> «Будпресмаш»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66402FF6" wp14:editId="477CDB97">
              <wp:simplePos x="0" y="0"/>
              <wp:positionH relativeFrom="page">
                <wp:posOffset>5424296</wp:posOffset>
              </wp:positionH>
              <wp:positionV relativeFrom="page">
                <wp:posOffset>9757189</wp:posOffset>
              </wp:positionV>
              <wp:extent cx="115760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76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611349" w14:textId="77777777" w:rsidR="00ED4633" w:rsidRDefault="00AF062C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t>Швайнберт</w:t>
                          </w:r>
                          <w:r>
                            <w:rPr>
                              <w:spacing w:val="-4"/>
                            </w:rPr>
                            <w:t xml:space="preserve"> А.В.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02FF6" id="Textbox 2" o:spid="_x0000_s1036" type="#_x0000_t202" style="position:absolute;margin-left:427.1pt;margin-top:768.3pt;width:91.15pt;height:15.3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CUFqw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" filled="f" stroked="f">
              <v:textbox inset="0,0,0,0">
                <w:txbxContent>
                  <w:p w14:paraId="23611349" w14:textId="77777777" w:rsidR="00ED4633" w:rsidRDefault="00AF062C">
                    <w:pPr>
                      <w:pStyle w:val="a3"/>
                      <w:spacing w:before="10"/>
                      <w:ind w:left="20"/>
                    </w:pPr>
                    <w:r>
                      <w:t>Швайнберт</w:t>
                    </w:r>
                    <w:r>
                      <w:rPr>
                        <w:spacing w:val="-4"/>
                      </w:rPr>
                      <w:t xml:space="preserve"> А.В.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87AE" w14:textId="77777777" w:rsidR="00AF062C" w:rsidRDefault="00AF062C">
      <w:r>
        <w:separator/>
      </w:r>
    </w:p>
  </w:footnote>
  <w:footnote w:type="continuationSeparator" w:id="0">
    <w:p w14:paraId="3B50DA62" w14:textId="77777777" w:rsidR="00AF062C" w:rsidRDefault="00AF06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633"/>
    <w:rsid w:val="00AF062C"/>
    <w:rsid w:val="00D47E7B"/>
    <w:rsid w:val="00ED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C154"/>
  <w15:docId w15:val="{FAA6C028-A61E-4356-B908-BAB5F87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MacBook</cp:lastModifiedBy>
  <cp:revision>2</cp:revision>
  <dcterms:created xsi:type="dcterms:W3CDTF">2026-04-22T14:06:00Z</dcterms:created>
  <dcterms:modified xsi:type="dcterms:W3CDTF">2026-04-22T15:07:00Z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